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Odvolanie proti integrovanému posudku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 pri prvostupňovom integrovanom posudku, proti ktorému je prípustné odvolanie. Presne označte sporný záver; žiadosť o príspevok a odvolanie proti posudku sú odlišné podania.</w:t>
      </w:r>
    </w:p>
    <w:p>
      <w:pPr>
        <w:spacing w:after="100"/>
      </w:pPr>
      <w:r>
        <w:rPr>
          <w:b/>
        </w:rPr>
        <w:t>Základná lehota podľa správneho poriadku je 15 dní od oznámenia rozhodnutia. Overte poučenie v doručenom posudku.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Uveďte číslo integrovaného posudku, dátum vydania, deň doručenia a úrad, ktorý ho vydal. Odvolanie podajte tomuto úradu.</w:t>
      </w:r>
    </w:p>
    <w:p>
      <w:pPr>
        <w:spacing w:after="100"/>
      </w:pPr>
      <w:r>
        <w:rPr>
          <w:b w:val="0"/>
        </w:rPr>
        <w:t>2. Opíšte, s ktorou konkrétnou časťou výroku nesúhlasíte, napríklad s určením odkázanosti. Uveďte činnosti, ktoré bez pomoci nezvládate, frekvenciu a relevantné dôkazy.</w:t>
      </w:r>
    </w:p>
    <w:p>
      <w:pPr>
        <w:spacing w:after="100"/>
      </w:pPr>
      <w:r>
        <w:rPr>
          <w:b w:val="0"/>
        </w:rPr>
        <w:t>3. Pri integrovanom posudzovaní sa správny poriadok používa s odchýlkami zákona č. 376/2024 Z. z. Žiadosť o nahliadnutie do spisu sama neobnovuje lehotu na odvolanie.</w:t>
      </w:r>
    </w:p>
    <w:p>
      <w:pPr>
        <w:spacing w:after="100"/>
      </w:pPr>
      <w:r>
        <w:rPr>
          <w:b w:val="0"/>
        </w:rPr>
        <w:t>4. Podanie podpíšte, označte prílohy a uchovajte potvrdenie. Pri elektronickom podaní použite riadnu autorizáciu; na obyčajný e-mail sa pri lehote nespoliehajte.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Zákon č. 376/2024 Z. z. najmä § 4 a § 12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Správny poriadok najmä § 19 a § 53 až § 59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Úrad práce, sociálnych vecí a rodiny v [mesto]</w:t>
        <w:br/>
        <w:t>[adresa úradu, ktorý napadnuté rozhodnutie vydal]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Odvolanie proti integrovanému posudku</w:t>
      </w:r>
    </w:p>
    <w:p>
      <w:pPr>
        <w:spacing w:after="140"/>
      </w:pPr>
      <w:r>
        <w:rPr>
          <w:b w:val="0"/>
        </w:rPr>
        <w:t>Podávam odvolanie proti integrovanému posudku číslo [číslo] zo dňa [dátum], vydanému Úradom práce, sociálnych vecí a rodiny v [mesto], doručenému dňa [dátum].</w:t>
      </w:r>
    </w:p>
    <w:p>
      <w:pPr>
        <w:spacing w:after="140"/>
      </w:pPr>
      <w:r>
        <w:rPr>
          <w:b w:val="0"/>
        </w:rPr>
        <w:t>Odvolanie smeruje proti tejto časti výroku: [presne označte napadnutý záver].</w:t>
      </w:r>
    </w:p>
    <w:p>
      <w:pPr>
        <w:spacing w:after="140"/>
      </w:pPr>
      <w:r>
        <w:rPr>
          <w:b w:val="0"/>
        </w:rPr>
        <w:t>Nesúhlas odôvodňujem týmito skutočnosťami: [opíšte konkrétne potreby, funkčné obmedzenia a rozdiel oproti záveru posudku].</w:t>
      </w:r>
    </w:p>
    <w:p>
      <w:pPr>
        <w:spacing w:after="140"/>
      </w:pPr>
      <w:r>
        <w:rPr>
          <w:b w:val="0"/>
        </w:rPr>
        <w:t>Pri činnosti [konkrétna činnosť] potrebujem pomoc v rozsahu [pravdivý opis a frekvencia]. Túto potrebu preukazuje [označenie dôkazu, autor a dátum].</w:t>
      </w:r>
    </w:p>
    <w:p>
      <w:pPr>
        <w:spacing w:after="140"/>
      </w:pPr>
      <w:r>
        <w:rPr>
          <w:b w:val="0"/>
        </w:rPr>
        <w:t>Žiadam zhodnotiť aj tieto opomenuté alebo nesprávne vyhodnotené podklady: [označte podklady a ich význam].</w:t>
      </w:r>
    </w:p>
    <w:p>
      <w:pPr>
        <w:spacing w:after="140"/>
      </w:pPr>
      <w:r>
        <w:rPr>
          <w:b w:val="0"/>
        </w:rPr>
        <w:t>Navrhujem posudok v napadnutej časti zmeniť na základe riadne zisteného stavu takto: [požadovaný výsledok]. Ak to nie je možné, žiadam jeho zrušenie a nové prejednanie veci.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2024/376/20260701.html" TargetMode="External"/><Relationship Id="rId10" Type="http://schemas.openxmlformats.org/officeDocument/2006/relationships/hyperlink" Target="https://static.slov-lex.sk/static/SK/ZZ/1967/71/201809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integrovanému posudku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